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6215" w:rsidRDefault="000E6215">
      <w:r>
        <w:t>Alexandria Monroe Public Library</w:t>
      </w:r>
      <w:r w:rsidR="00D9263A">
        <w:t xml:space="preserve"> </w:t>
      </w:r>
      <w:r>
        <w:t xml:space="preserve">Meeting Minutes:  </w:t>
      </w:r>
      <w:r w:rsidR="00235D44">
        <w:t>February 20</w:t>
      </w:r>
      <w:r w:rsidR="00077697">
        <w:t>, 2025</w:t>
      </w:r>
    </w:p>
    <w:p w:rsidR="00D9263A" w:rsidRDefault="00D9263A"/>
    <w:p w:rsidR="00D9263A" w:rsidRDefault="00D9263A" w:rsidP="00235D44">
      <w:pPr>
        <w:pStyle w:val="ListParagraph"/>
        <w:numPr>
          <w:ilvl w:val="0"/>
          <w:numId w:val="1"/>
        </w:numPr>
      </w:pPr>
      <w:r>
        <w:t>Call to Order- Meeting was called to order at 6:0</w:t>
      </w:r>
      <w:r w:rsidR="00235D44">
        <w:t>2</w:t>
      </w:r>
      <w:r w:rsidR="005F7C1F">
        <w:t xml:space="preserve"> </w:t>
      </w:r>
      <w:r>
        <w:t>PM</w:t>
      </w:r>
      <w:r w:rsidR="009D2BE3">
        <w:t xml:space="preserve"> by </w:t>
      </w:r>
      <w:r w:rsidR="00235D44">
        <w:t>Missy Giles</w:t>
      </w:r>
      <w:r>
        <w:t>.</w:t>
      </w:r>
      <w:r w:rsidR="00F526CE">
        <w:t xml:space="preserve"> </w:t>
      </w:r>
      <w:r>
        <w:t>Members present include Marnie Zeller,</w:t>
      </w:r>
      <w:r w:rsidR="009E12AA">
        <w:t xml:space="preserve"> Monica </w:t>
      </w:r>
      <w:proofErr w:type="spellStart"/>
      <w:r w:rsidR="009E12AA">
        <w:t>Etchison</w:t>
      </w:r>
      <w:proofErr w:type="spellEnd"/>
      <w:r w:rsidR="005F7C1F">
        <w:t xml:space="preserve">, John </w:t>
      </w:r>
      <w:proofErr w:type="spellStart"/>
      <w:r w:rsidR="005F7C1F">
        <w:t>Dockrey</w:t>
      </w:r>
      <w:proofErr w:type="spellEnd"/>
      <w:r w:rsidR="00512B4F">
        <w:t xml:space="preserve"> </w:t>
      </w:r>
      <w:r w:rsidR="005F7C1F">
        <w:t>,</w:t>
      </w:r>
      <w:r w:rsidR="00AA13D9">
        <w:t xml:space="preserve"> </w:t>
      </w:r>
      <w:r w:rsidR="005F7C1F">
        <w:t>Laura Jean Rowe</w:t>
      </w:r>
      <w:r w:rsidR="00F526CE">
        <w:t xml:space="preserve">, Brad </w:t>
      </w:r>
      <w:proofErr w:type="spellStart"/>
      <w:r w:rsidR="00F526CE">
        <w:t>Sowinski</w:t>
      </w:r>
      <w:proofErr w:type="spellEnd"/>
      <w:r w:rsidR="00077697">
        <w:t>, Missy Giles, Kim Terry</w:t>
      </w:r>
      <w:r w:rsidR="00235D44">
        <w:t xml:space="preserve">, and new member Jill Thomas. </w:t>
      </w:r>
    </w:p>
    <w:p w:rsidR="0013539F" w:rsidRDefault="0013539F" w:rsidP="0013539F">
      <w:pPr>
        <w:pStyle w:val="ListParagraph"/>
      </w:pPr>
    </w:p>
    <w:p w:rsidR="0013539F" w:rsidRDefault="00234F34" w:rsidP="005F7C1F">
      <w:pPr>
        <w:pStyle w:val="ListParagraph"/>
        <w:numPr>
          <w:ilvl w:val="0"/>
          <w:numId w:val="1"/>
        </w:numPr>
      </w:pPr>
      <w:r>
        <w:t>Approval of last month</w:t>
      </w:r>
      <w:r w:rsidR="007A5700">
        <w:t>’</w:t>
      </w:r>
      <w:r>
        <w:t xml:space="preserve">s meeting’s reports: </w:t>
      </w:r>
      <w:r w:rsidR="00235D44">
        <w:t xml:space="preserve">John motioned to approve. Kim seconded. Board approved (minus Jill Thomas). John motioned to approve the December 2024 meeting minutes with corrections. Kim seconded. Board approved (minus Marnie Zeller and Jill Thomas). </w:t>
      </w:r>
    </w:p>
    <w:p w:rsidR="0013539F" w:rsidRDefault="0013539F" w:rsidP="0013539F">
      <w:pPr>
        <w:pStyle w:val="ListParagraph"/>
      </w:pPr>
    </w:p>
    <w:p w:rsidR="00F470CF" w:rsidRDefault="00C10998" w:rsidP="003C3BDD">
      <w:pPr>
        <w:pStyle w:val="ListParagraph"/>
        <w:numPr>
          <w:ilvl w:val="0"/>
          <w:numId w:val="1"/>
        </w:numPr>
      </w:pPr>
      <w:r>
        <w:t>Old Business-</w:t>
      </w:r>
      <w:r w:rsidR="0090213E">
        <w:t xml:space="preserve"> </w:t>
      </w:r>
    </w:p>
    <w:p w:rsidR="00077697" w:rsidRDefault="00077697" w:rsidP="00077697">
      <w:pPr>
        <w:pStyle w:val="ListParagraph"/>
      </w:pPr>
    </w:p>
    <w:p w:rsidR="00C25089" w:rsidRDefault="00235D44" w:rsidP="00235D44">
      <w:pPr>
        <w:pStyle w:val="ListParagraph"/>
        <w:numPr>
          <w:ilvl w:val="0"/>
          <w:numId w:val="11"/>
        </w:numPr>
      </w:pPr>
      <w:r>
        <w:t>Board members received a revision of the Board of Finance and Investment Policy. Laura motioned to approve. Monica seconded. Board approved.</w:t>
      </w:r>
    </w:p>
    <w:p w:rsidR="00235D44" w:rsidRDefault="00235D44" w:rsidP="00235D44">
      <w:pPr>
        <w:pStyle w:val="ListParagraph"/>
        <w:numPr>
          <w:ilvl w:val="0"/>
          <w:numId w:val="11"/>
        </w:numPr>
      </w:pPr>
      <w:r>
        <w:t xml:space="preserve">Brad pulled some random door counts for the 6-7 PM time frame. Low numbers. Will keep an eye on these. No decision to change anything at this time. </w:t>
      </w:r>
    </w:p>
    <w:p w:rsidR="006D4F91" w:rsidRDefault="006D4F91" w:rsidP="006D4F91">
      <w:pPr>
        <w:pStyle w:val="ListParagraph"/>
        <w:numPr>
          <w:ilvl w:val="0"/>
          <w:numId w:val="11"/>
        </w:numPr>
      </w:pPr>
      <w:r>
        <w:t xml:space="preserve">By-laws that were to be reviewed by Board members will be shelved until the March meeting. Kim made a motion to approve. Laura seconded. Board approved. A by-laws template can be found online. </w:t>
      </w:r>
      <w:r w:rsidR="002A050C">
        <w:t>Bring binders</w:t>
      </w:r>
      <w:r w:rsidR="00167D89">
        <w:t xml:space="preserve"> (A Manual for Indiana Public Library Board Members)</w:t>
      </w:r>
      <w:r w:rsidR="002A050C">
        <w:t xml:space="preserve"> to the March meeting!</w:t>
      </w:r>
    </w:p>
    <w:p w:rsidR="0013539F" w:rsidRDefault="0013539F" w:rsidP="0013539F">
      <w:pPr>
        <w:pStyle w:val="ListParagraph"/>
        <w:ind w:left="2221"/>
      </w:pPr>
    </w:p>
    <w:p w:rsidR="00D9263A" w:rsidRDefault="0013539F" w:rsidP="0013539F">
      <w:pPr>
        <w:pStyle w:val="ListParagraph"/>
        <w:numPr>
          <w:ilvl w:val="0"/>
          <w:numId w:val="1"/>
        </w:numPr>
      </w:pPr>
      <w:r>
        <w:t>New Business-</w:t>
      </w:r>
    </w:p>
    <w:p w:rsidR="00B75139" w:rsidRDefault="006D4F91" w:rsidP="006D4F91">
      <w:pPr>
        <w:pStyle w:val="ListParagraph"/>
        <w:ind w:left="1440"/>
      </w:pPr>
      <w:r>
        <w:t xml:space="preserve">N/A </w:t>
      </w:r>
    </w:p>
    <w:p w:rsidR="006D4F91" w:rsidRDefault="006D4F91" w:rsidP="006D4F91">
      <w:pPr>
        <w:pStyle w:val="ListParagraph"/>
        <w:ind w:left="1440"/>
      </w:pPr>
    </w:p>
    <w:p w:rsidR="00CD3D38" w:rsidRDefault="00B75139" w:rsidP="00CD3D38">
      <w:pPr>
        <w:pStyle w:val="ListParagraph"/>
        <w:numPr>
          <w:ilvl w:val="0"/>
          <w:numId w:val="1"/>
        </w:numPr>
      </w:pPr>
      <w:r>
        <w:t xml:space="preserve">Director’s Report: </w:t>
      </w:r>
      <w:r w:rsidR="005B447D">
        <w:t>All banks have balanced</w:t>
      </w:r>
      <w:r w:rsidR="00EE111A">
        <w:t xml:space="preserve">. </w:t>
      </w:r>
    </w:p>
    <w:p w:rsidR="006D4F91" w:rsidRDefault="006D4F91" w:rsidP="006D4F91">
      <w:pPr>
        <w:pStyle w:val="ListParagraph"/>
      </w:pPr>
    </w:p>
    <w:p w:rsidR="006D4F91" w:rsidRDefault="00CD3D38" w:rsidP="00CD3D38">
      <w:pPr>
        <w:ind w:left="720"/>
      </w:pPr>
      <w:r>
        <w:t xml:space="preserve">Administration: </w:t>
      </w:r>
      <w:r w:rsidR="006D4F91">
        <w:t>Brad attended the East Central Directors Roundtable on January 30, 2025. We are 1 of 3 libraries using Trust IN. (The libraries that are not using it are upset that they have not done so).</w:t>
      </w:r>
    </w:p>
    <w:p w:rsidR="006D4F91" w:rsidRDefault="006D4F91" w:rsidP="00CD3D38">
      <w:pPr>
        <w:ind w:left="720"/>
      </w:pPr>
      <w:r>
        <w:t>Brad, Stacy, and Addie have signed up to attend the ILF Youth Conference on March 9</w:t>
      </w:r>
      <w:r w:rsidRPr="006D4F91">
        <w:rPr>
          <w:vertAlign w:val="superscript"/>
        </w:rPr>
        <w:t>th</w:t>
      </w:r>
      <w:r>
        <w:t xml:space="preserve"> and 10</w:t>
      </w:r>
      <w:r w:rsidRPr="006D4F91">
        <w:rPr>
          <w:vertAlign w:val="superscript"/>
        </w:rPr>
        <w:t>th</w:t>
      </w:r>
      <w:r>
        <w:t xml:space="preserve"> in Bloomington. This is a second time for Stacy and the first time for Addie.</w:t>
      </w:r>
    </w:p>
    <w:p w:rsidR="00DA776B" w:rsidRDefault="006D4F91" w:rsidP="00CD3D38">
      <w:pPr>
        <w:ind w:left="720"/>
      </w:pPr>
      <w:r>
        <w:t xml:space="preserve"> </w:t>
      </w:r>
    </w:p>
    <w:p w:rsidR="00424A7C" w:rsidRDefault="006D5BCD" w:rsidP="006D4F91">
      <w:pPr>
        <w:pStyle w:val="ListParagraph"/>
      </w:pPr>
      <w:r>
        <w:t>Tech Services:</w:t>
      </w:r>
      <w:r w:rsidR="00424A7C">
        <w:t xml:space="preserve"> </w:t>
      </w:r>
      <w:r w:rsidR="006D4F91">
        <w:t>Trystan and Rachael have begun taking apart the weeded books that were not accepted by Better World Books.</w:t>
      </w:r>
    </w:p>
    <w:p w:rsidR="00DA776B" w:rsidRDefault="00DA776B" w:rsidP="0009264C">
      <w:pPr>
        <w:pStyle w:val="ListParagraph"/>
      </w:pPr>
    </w:p>
    <w:p w:rsidR="00DA776B" w:rsidRDefault="00EE0965" w:rsidP="006D4F91">
      <w:pPr>
        <w:pStyle w:val="ListParagraph"/>
      </w:pPr>
      <w:r>
        <w:t xml:space="preserve">Maintenance and repairs: </w:t>
      </w:r>
      <w:r w:rsidR="00AE29CD">
        <w:t>Furnace #5 replaced due to a bad heat exchange that led to some leaking into the Server Room.</w:t>
      </w:r>
    </w:p>
    <w:p w:rsidR="00DA776B" w:rsidRDefault="00DA776B" w:rsidP="00220DB8">
      <w:pPr>
        <w:pStyle w:val="ListParagraph"/>
      </w:pPr>
    </w:p>
    <w:p w:rsidR="00DA776B" w:rsidRDefault="006D5BCD" w:rsidP="00AE29CD">
      <w:pPr>
        <w:pStyle w:val="ListParagraph"/>
      </w:pPr>
      <w:r>
        <w:t xml:space="preserve">Adult Services: </w:t>
      </w:r>
      <w:r w:rsidR="00AE29CD">
        <w:t xml:space="preserve">Stacy and Loretta have been doing Outreach at the ACC for some time. During a Monday evening Adult program making cards, Stacy was asked by 2 patrons if she still does Outreach at the ACC. The patrons wanted to know if they could make some extra cards to share with residents at ACC. They not only sent cards but also some </w:t>
      </w:r>
      <w:r w:rsidR="00AE29CD">
        <w:lastRenderedPageBreak/>
        <w:t xml:space="preserve">chocolates. Brad says this shows him that the community sees the library as a good example for the community. </w:t>
      </w:r>
    </w:p>
    <w:p w:rsidR="00AE29CD" w:rsidRDefault="00AE29CD" w:rsidP="00AE29CD">
      <w:pPr>
        <w:pStyle w:val="ListParagraph"/>
      </w:pPr>
      <w:r>
        <w:t>Melissa Hexamer was nominated for the American Library Association’s ‘I Love my Librarian’ award. While she was not chosen as one of the top 10, Brad is proud of her for the impact she makes on patrons and the community.</w:t>
      </w:r>
    </w:p>
    <w:p w:rsidR="00AE29CD" w:rsidRDefault="00AE29CD" w:rsidP="00AE29CD">
      <w:pPr>
        <w:pStyle w:val="ListParagraph"/>
      </w:pPr>
      <w:r>
        <w:t>Terri Smith received a $50 donation for the library after helping a patron search for a yearbook and obituary.</w:t>
      </w:r>
    </w:p>
    <w:p w:rsidR="00DA776B" w:rsidRDefault="00AE29CD" w:rsidP="001F0CBB">
      <w:pPr>
        <w:pStyle w:val="ListParagraph"/>
      </w:pPr>
      <w:r>
        <w:t>Brad stated that this has been one of the best months for the library!</w:t>
      </w:r>
    </w:p>
    <w:p w:rsidR="00AE29CD" w:rsidRDefault="00AE29CD" w:rsidP="001F0CBB">
      <w:pPr>
        <w:pStyle w:val="ListParagraph"/>
      </w:pPr>
    </w:p>
    <w:p w:rsidR="008A5E1E" w:rsidRDefault="008F568C" w:rsidP="002A050C">
      <w:pPr>
        <w:pStyle w:val="ListParagraph"/>
      </w:pPr>
      <w:r>
        <w:t>Programming and Youth</w:t>
      </w:r>
      <w:r w:rsidR="00DA776B">
        <w:t xml:space="preserve"> Outreach</w:t>
      </w:r>
      <w:r>
        <w:t xml:space="preserve">: </w:t>
      </w:r>
      <w:r w:rsidR="002A050C">
        <w:t>Winter Reading took place from January 4</w:t>
      </w:r>
      <w:r w:rsidR="002A050C" w:rsidRPr="002A050C">
        <w:rPr>
          <w:vertAlign w:val="superscript"/>
        </w:rPr>
        <w:t>th</w:t>
      </w:r>
      <w:r w:rsidR="002A050C">
        <w:t>-31</w:t>
      </w:r>
      <w:r w:rsidR="002A050C" w:rsidRPr="002A050C">
        <w:rPr>
          <w:vertAlign w:val="superscript"/>
        </w:rPr>
        <w:t>st</w:t>
      </w:r>
      <w:r w:rsidR="002A050C">
        <w:t xml:space="preserve"> with over 130 people signing up!</w:t>
      </w:r>
    </w:p>
    <w:p w:rsidR="002A050C" w:rsidRDefault="002A050C" w:rsidP="002A050C">
      <w:pPr>
        <w:pStyle w:val="ListParagraph"/>
      </w:pPr>
      <w:r>
        <w:t xml:space="preserve">The Homeschool Program has been a big hit and keeps growing. </w:t>
      </w:r>
    </w:p>
    <w:p w:rsidR="002A050C" w:rsidRDefault="002A050C" w:rsidP="002A050C">
      <w:pPr>
        <w:pStyle w:val="ListParagraph"/>
      </w:pPr>
      <w:r>
        <w:t>Carol is set to begin a new book club for fans of Christian fiction.</w:t>
      </w:r>
    </w:p>
    <w:p w:rsidR="002A050C" w:rsidRDefault="002A050C" w:rsidP="002A050C">
      <w:pPr>
        <w:pStyle w:val="ListParagraph"/>
      </w:pPr>
      <w:r>
        <w:t>A meeting has been set with Amy McCurry of Alexandria Main Street to coordinate calendars for possible Outreach opportunities.</w:t>
      </w:r>
    </w:p>
    <w:p w:rsidR="002A050C" w:rsidRDefault="002A050C" w:rsidP="002A050C">
      <w:pPr>
        <w:pStyle w:val="ListParagraph"/>
      </w:pPr>
      <w:r>
        <w:t>We are trying some new Outreach opportunities, such as high school sports, in order for staff to have more chances to interact with the community. John raised the question as to whether the library could sponsor teams. Brad is going to check if it is allowed or not.</w:t>
      </w:r>
    </w:p>
    <w:p w:rsidR="002A050C" w:rsidRPr="002A050C" w:rsidRDefault="002A050C" w:rsidP="002A050C">
      <w:pPr>
        <w:pStyle w:val="ListParagraph"/>
      </w:pPr>
    </w:p>
    <w:p w:rsidR="002C16CD" w:rsidRDefault="002C16CD" w:rsidP="00275269">
      <w:pPr>
        <w:pStyle w:val="ListParagraph"/>
      </w:pPr>
    </w:p>
    <w:p w:rsidR="0042170B" w:rsidRDefault="0042170B" w:rsidP="00B75139">
      <w:pPr>
        <w:pStyle w:val="ListParagraph"/>
        <w:numPr>
          <w:ilvl w:val="0"/>
          <w:numId w:val="1"/>
        </w:numPr>
      </w:pPr>
      <w:r>
        <w:t xml:space="preserve">Librarian’s Report: </w:t>
      </w:r>
      <w:r w:rsidR="008A5E1E">
        <w:t xml:space="preserve">Counts are down overall. </w:t>
      </w:r>
      <w:r w:rsidR="00EF6B43">
        <w:t xml:space="preserve">Digital Services are up. </w:t>
      </w:r>
      <w:r w:rsidR="002A050C">
        <w:t>Book count was up. Maybe due to the Winter Reading program.</w:t>
      </w:r>
    </w:p>
    <w:p w:rsidR="0042170B" w:rsidRDefault="0042170B" w:rsidP="0042170B">
      <w:pPr>
        <w:pStyle w:val="ListParagraph"/>
      </w:pPr>
    </w:p>
    <w:p w:rsidR="002C16CD" w:rsidRDefault="0042170B" w:rsidP="002C16CD">
      <w:pPr>
        <w:pStyle w:val="ListParagraph"/>
        <w:numPr>
          <w:ilvl w:val="0"/>
          <w:numId w:val="1"/>
        </w:numPr>
      </w:pPr>
      <w:r>
        <w:t>Treasurer’s Report</w:t>
      </w:r>
    </w:p>
    <w:p w:rsidR="008A5E1E" w:rsidRDefault="0042170B" w:rsidP="008A5E1E">
      <w:pPr>
        <w:pStyle w:val="ListParagraph"/>
        <w:numPr>
          <w:ilvl w:val="0"/>
          <w:numId w:val="8"/>
        </w:numPr>
      </w:pPr>
      <w:r>
        <w:t xml:space="preserve">Financial Report: </w:t>
      </w:r>
      <w:r w:rsidR="001F0EBC">
        <w:t>B</w:t>
      </w:r>
      <w:r>
        <w:t xml:space="preserve">anks are balanced. </w:t>
      </w:r>
    </w:p>
    <w:p w:rsidR="006C279B" w:rsidRDefault="00201E29" w:rsidP="00167D89">
      <w:pPr>
        <w:pStyle w:val="ListParagraph"/>
        <w:numPr>
          <w:ilvl w:val="0"/>
          <w:numId w:val="8"/>
        </w:numPr>
      </w:pPr>
      <w:r>
        <w:t xml:space="preserve">Register of Claims: </w:t>
      </w:r>
      <w:r w:rsidR="008A5E1E">
        <w:t xml:space="preserve">John </w:t>
      </w:r>
      <w:r>
        <w:t>mo</w:t>
      </w:r>
      <w:r w:rsidR="001F0EBC">
        <w:t>tioned</w:t>
      </w:r>
      <w:r>
        <w:t xml:space="preserve"> to pay </w:t>
      </w:r>
      <w:r w:rsidR="000F4B02">
        <w:t xml:space="preserve">claims </w:t>
      </w:r>
      <w:r w:rsidR="00167D89">
        <w:t>34-83</w:t>
      </w:r>
      <w:r>
        <w:t xml:space="preserve">. </w:t>
      </w:r>
      <w:r w:rsidR="00167D89">
        <w:t>Kim</w:t>
      </w:r>
      <w:r w:rsidR="00332D27">
        <w:t xml:space="preserve"> </w:t>
      </w:r>
      <w:r>
        <w:t>seconded. Board approved.</w:t>
      </w:r>
    </w:p>
    <w:p w:rsidR="00201E29" w:rsidRDefault="00201E29" w:rsidP="00167D89"/>
    <w:p w:rsidR="00201E29" w:rsidRDefault="00201E29" w:rsidP="00167D89">
      <w:pPr>
        <w:pStyle w:val="ListParagraph"/>
        <w:numPr>
          <w:ilvl w:val="0"/>
          <w:numId w:val="1"/>
        </w:numPr>
      </w:pPr>
      <w:r>
        <w:t xml:space="preserve">Announcements: </w:t>
      </w:r>
      <w:r w:rsidR="00167D89">
        <w:t>Brad has decided to not go for the MBA. He will be taking 5 classes through IU Kokomo online. He will take 3 classes in the Fall and 2 classes in the Spring.</w:t>
      </w:r>
    </w:p>
    <w:p w:rsidR="00167D89" w:rsidRDefault="00167D89" w:rsidP="00167D89">
      <w:pPr>
        <w:pStyle w:val="ListParagraph"/>
      </w:pPr>
      <w:r>
        <w:t xml:space="preserve">John stated that there will be a meeting on March 3 with the library lawyer to write up Brad’s contract. </w:t>
      </w:r>
    </w:p>
    <w:p w:rsidR="00167D89" w:rsidRDefault="00167D89" w:rsidP="00167D89">
      <w:pPr>
        <w:ind w:left="360"/>
      </w:pPr>
    </w:p>
    <w:p w:rsidR="00201E29" w:rsidRDefault="00201E29" w:rsidP="00201E29">
      <w:pPr>
        <w:pStyle w:val="ListParagraph"/>
        <w:numPr>
          <w:ilvl w:val="0"/>
          <w:numId w:val="1"/>
        </w:numPr>
      </w:pPr>
      <w:r>
        <w:t>Public Comments: None</w:t>
      </w:r>
    </w:p>
    <w:p w:rsidR="00201E29" w:rsidRDefault="00201E29" w:rsidP="00201E29">
      <w:pPr>
        <w:pStyle w:val="ListParagraph"/>
      </w:pPr>
    </w:p>
    <w:p w:rsidR="00201E29" w:rsidRDefault="00201E29" w:rsidP="00201E29">
      <w:pPr>
        <w:pStyle w:val="ListParagraph"/>
        <w:numPr>
          <w:ilvl w:val="0"/>
          <w:numId w:val="1"/>
        </w:numPr>
      </w:pPr>
      <w:r>
        <w:t xml:space="preserve">Adjournment: </w:t>
      </w:r>
      <w:r w:rsidR="00EF6B43">
        <w:t xml:space="preserve">Missy </w:t>
      </w:r>
      <w:r>
        <w:t xml:space="preserve">made the motion to adjourn at </w:t>
      </w:r>
      <w:r w:rsidR="00940B19">
        <w:t>7:</w:t>
      </w:r>
      <w:r w:rsidR="00EF6B43">
        <w:t>13</w:t>
      </w:r>
      <w:r>
        <w:t xml:space="preserve">. </w:t>
      </w:r>
      <w:r w:rsidR="00EF6B43">
        <w:t>Laura</w:t>
      </w:r>
      <w:r w:rsidR="00940B19">
        <w:t xml:space="preserve"> </w:t>
      </w:r>
      <w:r>
        <w:t xml:space="preserve">seconded. Board approved. </w:t>
      </w:r>
    </w:p>
    <w:p w:rsidR="00201E29" w:rsidRDefault="00201E29" w:rsidP="00201E29">
      <w:pPr>
        <w:pStyle w:val="ListParagraph"/>
      </w:pPr>
    </w:p>
    <w:p w:rsidR="00201E29" w:rsidRDefault="00201E29" w:rsidP="00201E29">
      <w:r>
        <w:t>Respectfully submitted,</w:t>
      </w:r>
    </w:p>
    <w:p w:rsidR="00201E29" w:rsidRDefault="00201E29" w:rsidP="00201E29">
      <w:r>
        <w:t>Marnie Zeller</w:t>
      </w:r>
    </w:p>
    <w:p w:rsidR="00201E29" w:rsidRDefault="00201E29" w:rsidP="00201E29"/>
    <w:p w:rsidR="00201E29" w:rsidRDefault="00201E29" w:rsidP="00201E29">
      <w:r>
        <w:t xml:space="preserve">Next meeting date: </w:t>
      </w:r>
      <w:r w:rsidR="0008050B">
        <w:t>Thursday</w:t>
      </w:r>
      <w:r w:rsidR="0098748C">
        <w:t xml:space="preserve">, </w:t>
      </w:r>
      <w:r w:rsidR="00EF6B43">
        <w:t xml:space="preserve">March </w:t>
      </w:r>
      <w:r w:rsidR="004C0881">
        <w:t>13</w:t>
      </w:r>
      <w:r w:rsidR="00332D27" w:rsidRPr="00332D27">
        <w:rPr>
          <w:vertAlign w:val="superscript"/>
        </w:rPr>
        <w:t>th</w:t>
      </w:r>
      <w:r w:rsidR="00332D27">
        <w:t xml:space="preserve"> </w:t>
      </w:r>
      <w:r w:rsidR="0008050B">
        <w:t xml:space="preserve">at 6 pm. </w:t>
      </w:r>
    </w:p>
    <w:p w:rsidR="00201E29" w:rsidRDefault="00201E29" w:rsidP="00201E29"/>
    <w:p w:rsidR="00201E29" w:rsidRDefault="00201E29" w:rsidP="00201E29"/>
    <w:p w:rsidR="0042170B" w:rsidRDefault="0042170B" w:rsidP="0042170B"/>
    <w:p w:rsidR="0042170B" w:rsidRDefault="0042170B" w:rsidP="0042170B">
      <w:pPr>
        <w:pStyle w:val="ListParagraph"/>
      </w:pPr>
    </w:p>
    <w:p w:rsidR="0042170B" w:rsidRDefault="0042170B" w:rsidP="0042170B">
      <w:pPr>
        <w:pStyle w:val="ListParagraph"/>
      </w:pPr>
    </w:p>
    <w:p w:rsidR="0042170B" w:rsidRDefault="0042170B" w:rsidP="0042170B">
      <w:pPr>
        <w:pStyle w:val="ListParagraph"/>
      </w:pPr>
    </w:p>
    <w:p w:rsidR="000E6215" w:rsidRDefault="000E6215"/>
    <w:p w:rsidR="000E6215" w:rsidRDefault="000E6215"/>
    <w:sectPr w:rsidR="000E6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0A50"/>
    <w:multiLevelType w:val="hybridMultilevel"/>
    <w:tmpl w:val="2C9CB748"/>
    <w:lvl w:ilvl="0" w:tplc="04090019">
      <w:start w:val="1"/>
      <w:numFmt w:val="lowerLetter"/>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1" w15:restartNumberingAfterBreak="0">
    <w:nsid w:val="1A265CE3"/>
    <w:multiLevelType w:val="hybridMultilevel"/>
    <w:tmpl w:val="37D68E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BB659C"/>
    <w:multiLevelType w:val="hybridMultilevel"/>
    <w:tmpl w:val="07D262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607D4E"/>
    <w:multiLevelType w:val="hybridMultilevel"/>
    <w:tmpl w:val="C8B8E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2370"/>
    <w:multiLevelType w:val="hybridMultilevel"/>
    <w:tmpl w:val="5DE0B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C1F7E"/>
    <w:multiLevelType w:val="hybridMultilevel"/>
    <w:tmpl w:val="D4FA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F5D67"/>
    <w:multiLevelType w:val="hybridMultilevel"/>
    <w:tmpl w:val="F53816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CCD13AB"/>
    <w:multiLevelType w:val="hybridMultilevel"/>
    <w:tmpl w:val="5B08CBD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EBC27BB"/>
    <w:multiLevelType w:val="hybridMultilevel"/>
    <w:tmpl w:val="BF4E8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B3C4D"/>
    <w:multiLevelType w:val="hybridMultilevel"/>
    <w:tmpl w:val="6B8C7C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BF951FE"/>
    <w:multiLevelType w:val="hybridMultilevel"/>
    <w:tmpl w:val="97E818C0"/>
    <w:lvl w:ilvl="0" w:tplc="04090019">
      <w:start w:val="1"/>
      <w:numFmt w:val="lowerLetter"/>
      <w:lvlText w:val="%1."/>
      <w:lvlJc w:val="left"/>
      <w:pPr>
        <w:ind w:left="2221" w:hanging="360"/>
      </w:pPr>
    </w:lvl>
    <w:lvl w:ilvl="1" w:tplc="04090019" w:tentative="1">
      <w:start w:val="1"/>
      <w:numFmt w:val="lowerLetter"/>
      <w:lvlText w:val="%2."/>
      <w:lvlJc w:val="left"/>
      <w:pPr>
        <w:ind w:left="2941" w:hanging="360"/>
      </w:pPr>
    </w:lvl>
    <w:lvl w:ilvl="2" w:tplc="0409001B" w:tentative="1">
      <w:start w:val="1"/>
      <w:numFmt w:val="lowerRoman"/>
      <w:lvlText w:val="%3."/>
      <w:lvlJc w:val="right"/>
      <w:pPr>
        <w:ind w:left="3661" w:hanging="180"/>
      </w:pPr>
    </w:lvl>
    <w:lvl w:ilvl="3" w:tplc="0409000F" w:tentative="1">
      <w:start w:val="1"/>
      <w:numFmt w:val="decimal"/>
      <w:lvlText w:val="%4."/>
      <w:lvlJc w:val="left"/>
      <w:pPr>
        <w:ind w:left="4381" w:hanging="360"/>
      </w:pPr>
    </w:lvl>
    <w:lvl w:ilvl="4" w:tplc="04090019" w:tentative="1">
      <w:start w:val="1"/>
      <w:numFmt w:val="lowerLetter"/>
      <w:lvlText w:val="%5."/>
      <w:lvlJc w:val="left"/>
      <w:pPr>
        <w:ind w:left="5101" w:hanging="360"/>
      </w:pPr>
    </w:lvl>
    <w:lvl w:ilvl="5" w:tplc="0409001B" w:tentative="1">
      <w:start w:val="1"/>
      <w:numFmt w:val="lowerRoman"/>
      <w:lvlText w:val="%6."/>
      <w:lvlJc w:val="right"/>
      <w:pPr>
        <w:ind w:left="5821" w:hanging="180"/>
      </w:pPr>
    </w:lvl>
    <w:lvl w:ilvl="6" w:tplc="0409000F" w:tentative="1">
      <w:start w:val="1"/>
      <w:numFmt w:val="decimal"/>
      <w:lvlText w:val="%7."/>
      <w:lvlJc w:val="left"/>
      <w:pPr>
        <w:ind w:left="6541" w:hanging="360"/>
      </w:pPr>
    </w:lvl>
    <w:lvl w:ilvl="7" w:tplc="04090019" w:tentative="1">
      <w:start w:val="1"/>
      <w:numFmt w:val="lowerLetter"/>
      <w:lvlText w:val="%8."/>
      <w:lvlJc w:val="left"/>
      <w:pPr>
        <w:ind w:left="7261" w:hanging="360"/>
      </w:pPr>
    </w:lvl>
    <w:lvl w:ilvl="8" w:tplc="0409001B" w:tentative="1">
      <w:start w:val="1"/>
      <w:numFmt w:val="lowerRoman"/>
      <w:lvlText w:val="%9."/>
      <w:lvlJc w:val="right"/>
      <w:pPr>
        <w:ind w:left="7981" w:hanging="180"/>
      </w:pPr>
    </w:lvl>
  </w:abstractNum>
  <w:abstractNum w:abstractNumId="11" w15:restartNumberingAfterBreak="0">
    <w:nsid w:val="7DF03AB4"/>
    <w:multiLevelType w:val="hybridMultilevel"/>
    <w:tmpl w:val="8A0677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C2D7B"/>
    <w:multiLevelType w:val="hybridMultilevel"/>
    <w:tmpl w:val="FF26F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2120530">
    <w:abstractNumId w:val="4"/>
  </w:num>
  <w:num w:numId="2" w16cid:durableId="487793265">
    <w:abstractNumId w:val="0"/>
  </w:num>
  <w:num w:numId="3" w16cid:durableId="724181804">
    <w:abstractNumId w:val="10"/>
  </w:num>
  <w:num w:numId="4" w16cid:durableId="738328664">
    <w:abstractNumId w:val="8"/>
  </w:num>
  <w:num w:numId="5" w16cid:durableId="1888951816">
    <w:abstractNumId w:val="9"/>
  </w:num>
  <w:num w:numId="6" w16cid:durableId="149637562">
    <w:abstractNumId w:val="3"/>
  </w:num>
  <w:num w:numId="7" w16cid:durableId="59718559">
    <w:abstractNumId w:val="11"/>
  </w:num>
  <w:num w:numId="8" w16cid:durableId="96946714">
    <w:abstractNumId w:val="1"/>
  </w:num>
  <w:num w:numId="9" w16cid:durableId="1668365727">
    <w:abstractNumId w:val="5"/>
  </w:num>
  <w:num w:numId="10" w16cid:durableId="1223324002">
    <w:abstractNumId w:val="12"/>
  </w:num>
  <w:num w:numId="11" w16cid:durableId="2038578167">
    <w:abstractNumId w:val="2"/>
  </w:num>
  <w:num w:numId="12" w16cid:durableId="672680675">
    <w:abstractNumId w:val="6"/>
  </w:num>
  <w:num w:numId="13" w16cid:durableId="194800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15"/>
    <w:rsid w:val="00077697"/>
    <w:rsid w:val="0008050B"/>
    <w:rsid w:val="0009264C"/>
    <w:rsid w:val="000E6215"/>
    <w:rsid w:val="000F4B02"/>
    <w:rsid w:val="00110C3B"/>
    <w:rsid w:val="00111B80"/>
    <w:rsid w:val="001136A7"/>
    <w:rsid w:val="00120001"/>
    <w:rsid w:val="0013539F"/>
    <w:rsid w:val="0015249E"/>
    <w:rsid w:val="001639C5"/>
    <w:rsid w:val="00167D89"/>
    <w:rsid w:val="001C649A"/>
    <w:rsid w:val="001E40DF"/>
    <w:rsid w:val="001F0CBB"/>
    <w:rsid w:val="001F0EBC"/>
    <w:rsid w:val="00201E29"/>
    <w:rsid w:val="00220DB8"/>
    <w:rsid w:val="00234F34"/>
    <w:rsid w:val="00235D44"/>
    <w:rsid w:val="002729C4"/>
    <w:rsid w:val="00275269"/>
    <w:rsid w:val="002A050C"/>
    <w:rsid w:val="002B7A53"/>
    <w:rsid w:val="002C16CD"/>
    <w:rsid w:val="002C6EF1"/>
    <w:rsid w:val="002E553C"/>
    <w:rsid w:val="002F0F2D"/>
    <w:rsid w:val="002F5AF6"/>
    <w:rsid w:val="00304492"/>
    <w:rsid w:val="003145EE"/>
    <w:rsid w:val="00332D27"/>
    <w:rsid w:val="003734BA"/>
    <w:rsid w:val="003C3BDD"/>
    <w:rsid w:val="0040449B"/>
    <w:rsid w:val="0042170B"/>
    <w:rsid w:val="00423172"/>
    <w:rsid w:val="00424A7C"/>
    <w:rsid w:val="00457483"/>
    <w:rsid w:val="004C0881"/>
    <w:rsid w:val="00512B4F"/>
    <w:rsid w:val="005B3A8A"/>
    <w:rsid w:val="005B447D"/>
    <w:rsid w:val="005F7C1F"/>
    <w:rsid w:val="00623C25"/>
    <w:rsid w:val="00671311"/>
    <w:rsid w:val="006734B3"/>
    <w:rsid w:val="00696AF8"/>
    <w:rsid w:val="006C2249"/>
    <w:rsid w:val="006C279B"/>
    <w:rsid w:val="006D4F91"/>
    <w:rsid w:val="006D5BCD"/>
    <w:rsid w:val="00756A7C"/>
    <w:rsid w:val="00757995"/>
    <w:rsid w:val="007A5700"/>
    <w:rsid w:val="007E0F2F"/>
    <w:rsid w:val="00846FF6"/>
    <w:rsid w:val="00866710"/>
    <w:rsid w:val="008A5E1E"/>
    <w:rsid w:val="008B5017"/>
    <w:rsid w:val="008C66AA"/>
    <w:rsid w:val="008D7BB5"/>
    <w:rsid w:val="008F568C"/>
    <w:rsid w:val="0090213E"/>
    <w:rsid w:val="00940B19"/>
    <w:rsid w:val="00941932"/>
    <w:rsid w:val="0098748C"/>
    <w:rsid w:val="009D2BE3"/>
    <w:rsid w:val="009E12AA"/>
    <w:rsid w:val="00A31D8B"/>
    <w:rsid w:val="00A47A41"/>
    <w:rsid w:val="00AA13D9"/>
    <w:rsid w:val="00AE29CD"/>
    <w:rsid w:val="00B32643"/>
    <w:rsid w:val="00B75139"/>
    <w:rsid w:val="00BB4E97"/>
    <w:rsid w:val="00C10998"/>
    <w:rsid w:val="00C25089"/>
    <w:rsid w:val="00CA22BC"/>
    <w:rsid w:val="00CA363C"/>
    <w:rsid w:val="00CD3D38"/>
    <w:rsid w:val="00D9263A"/>
    <w:rsid w:val="00DA776B"/>
    <w:rsid w:val="00DB6A25"/>
    <w:rsid w:val="00DD6E79"/>
    <w:rsid w:val="00EB28A7"/>
    <w:rsid w:val="00EE0965"/>
    <w:rsid w:val="00EE111A"/>
    <w:rsid w:val="00EF6B43"/>
    <w:rsid w:val="00F470CF"/>
    <w:rsid w:val="00F526CE"/>
    <w:rsid w:val="00FF2260"/>
    <w:rsid w:val="00FF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4BF9"/>
  <w15:chartTrackingRefBased/>
  <w15:docId w15:val="{4A351386-A5BA-314F-9963-8A2B6961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C04C-236F-7546-B8CC-7ED82FEF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Zeller</dc:creator>
  <cp:keywords/>
  <dc:description/>
  <cp:lastModifiedBy>Marco Zeller</cp:lastModifiedBy>
  <cp:revision>14</cp:revision>
  <dcterms:created xsi:type="dcterms:W3CDTF">2024-01-10T12:09:00Z</dcterms:created>
  <dcterms:modified xsi:type="dcterms:W3CDTF">2025-03-12T21:34:00Z</dcterms:modified>
</cp:coreProperties>
</file>